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2D447" w14:textId="77777777" w:rsidR="009D4801" w:rsidRPr="001E21B5" w:rsidRDefault="001E21B5" w:rsidP="00B32961">
      <w:pPr>
        <w:jc w:val="center"/>
        <w:rPr>
          <w:rFonts w:cstheme="minorHAnsi"/>
          <w:b/>
          <w:color w:val="2E74B5" w:themeColor="accent5" w:themeShade="BF"/>
          <w:sz w:val="24"/>
          <w:szCs w:val="24"/>
          <w:lang w:val="pl-PL"/>
        </w:rPr>
      </w:pPr>
      <w:r w:rsidRPr="001E21B5">
        <w:rPr>
          <w:rFonts w:cstheme="minorHAnsi"/>
          <w:b/>
          <w:color w:val="2E74B5" w:themeColor="accent5" w:themeShade="BF"/>
          <w:sz w:val="24"/>
          <w:szCs w:val="24"/>
          <w:lang w:val="pl-PL"/>
        </w:rPr>
        <w:t>Informacja o przetwarzaniu danych osobowych</w:t>
      </w:r>
    </w:p>
    <w:p w14:paraId="4FA677AA" w14:textId="77777777" w:rsidR="00B32961" w:rsidRPr="00B32961" w:rsidRDefault="00B32961" w:rsidP="00B32961">
      <w:pPr>
        <w:jc w:val="center"/>
        <w:rPr>
          <w:rFonts w:cstheme="minorHAnsi"/>
          <w:b/>
          <w:sz w:val="24"/>
          <w:szCs w:val="24"/>
          <w:lang w:val="pl-PL"/>
        </w:rPr>
      </w:pPr>
    </w:p>
    <w:p w14:paraId="4049A6B9" w14:textId="77777777" w:rsidR="009D4801" w:rsidRPr="00B32961" w:rsidRDefault="009D4801" w:rsidP="007319D0">
      <w:pPr>
        <w:jc w:val="both"/>
        <w:rPr>
          <w:rFonts w:cstheme="minorHAnsi"/>
          <w:sz w:val="24"/>
          <w:szCs w:val="24"/>
          <w:lang w:val="pl-PL"/>
        </w:rPr>
      </w:pPr>
      <w:r w:rsidRPr="00B32961">
        <w:rPr>
          <w:rFonts w:cstheme="minorHAnsi"/>
          <w:sz w:val="24"/>
          <w:szCs w:val="24"/>
          <w:lang w:val="pl-PL"/>
        </w:rPr>
        <w:t xml:space="preserve">W związku z </w:t>
      </w:r>
      <w:r w:rsidR="00DB39F1" w:rsidRPr="00B32961">
        <w:rPr>
          <w:rFonts w:cstheme="minorHAnsi"/>
          <w:sz w:val="24"/>
          <w:szCs w:val="24"/>
          <w:lang w:val="pl-PL"/>
        </w:rPr>
        <w:t>obowiązującymi</w:t>
      </w:r>
      <w:r w:rsidR="00746A7F">
        <w:rPr>
          <w:rFonts w:cstheme="minorHAnsi"/>
          <w:sz w:val="24"/>
          <w:szCs w:val="24"/>
          <w:lang w:val="pl-PL"/>
        </w:rPr>
        <w:t xml:space="preserve"> </w:t>
      </w:r>
      <w:r w:rsidR="005612AA" w:rsidRPr="00B32961">
        <w:rPr>
          <w:rFonts w:cstheme="minorHAnsi"/>
          <w:sz w:val="24"/>
          <w:szCs w:val="24"/>
          <w:lang w:val="pl-PL"/>
        </w:rPr>
        <w:t>od dnia</w:t>
      </w:r>
      <w:r w:rsidRPr="00B32961">
        <w:rPr>
          <w:rFonts w:cstheme="minorHAnsi"/>
          <w:sz w:val="24"/>
          <w:szCs w:val="24"/>
          <w:lang w:val="pl-PL"/>
        </w:rPr>
        <w:t xml:space="preserve"> 25 maja 2018 r. </w:t>
      </w:r>
      <w:r w:rsidR="005612AA" w:rsidRPr="00B32961">
        <w:rPr>
          <w:rFonts w:cstheme="minorHAnsi"/>
          <w:sz w:val="24"/>
          <w:szCs w:val="24"/>
          <w:lang w:val="pl-PL"/>
        </w:rPr>
        <w:t xml:space="preserve">przepisami </w:t>
      </w:r>
      <w:r w:rsidRPr="00B32961">
        <w:rPr>
          <w:rFonts w:cstheme="minorHAnsi"/>
          <w:sz w:val="24"/>
          <w:szCs w:val="24"/>
          <w:lang w:val="pl-PL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1E21B5">
        <w:rPr>
          <w:rFonts w:cstheme="minorHAnsi"/>
          <w:sz w:val="24"/>
          <w:szCs w:val="24"/>
          <w:lang w:val="pl-PL"/>
        </w:rPr>
        <w:br/>
      </w:r>
      <w:r w:rsidRPr="00B32961">
        <w:rPr>
          <w:rFonts w:cstheme="minorHAnsi"/>
          <w:sz w:val="24"/>
          <w:szCs w:val="24"/>
          <w:lang w:val="pl-PL"/>
        </w:rPr>
        <w:t xml:space="preserve">o ochronie danych), znanego powszechnie jak RODO, poniżej zamieszczamy informacje </w:t>
      </w:r>
      <w:r w:rsidR="001E21B5">
        <w:rPr>
          <w:rFonts w:cstheme="minorHAnsi"/>
          <w:sz w:val="24"/>
          <w:szCs w:val="24"/>
          <w:lang w:val="pl-PL"/>
        </w:rPr>
        <w:br/>
      </w:r>
      <w:r w:rsidRPr="00B32961">
        <w:rPr>
          <w:rFonts w:cstheme="minorHAnsi"/>
          <w:sz w:val="24"/>
          <w:szCs w:val="24"/>
          <w:lang w:val="pl-PL"/>
        </w:rPr>
        <w:t>o tym, w jaki sposób i na ja</w:t>
      </w:r>
      <w:r w:rsidR="00746A7F">
        <w:rPr>
          <w:rFonts w:cstheme="minorHAnsi"/>
          <w:sz w:val="24"/>
          <w:szCs w:val="24"/>
          <w:lang w:val="pl-PL"/>
        </w:rPr>
        <w:t>kic</w:t>
      </w:r>
      <w:r w:rsidR="00DC33C5">
        <w:rPr>
          <w:rFonts w:cstheme="minorHAnsi"/>
          <w:sz w:val="24"/>
          <w:szCs w:val="24"/>
          <w:lang w:val="pl-PL"/>
        </w:rPr>
        <w:t>h zasadach przetwarzamy w Przedszkolu</w:t>
      </w:r>
      <w:r w:rsidRPr="00B32961">
        <w:rPr>
          <w:rFonts w:cstheme="minorHAnsi"/>
          <w:sz w:val="24"/>
          <w:szCs w:val="24"/>
          <w:lang w:val="pl-PL"/>
        </w:rPr>
        <w:t xml:space="preserve"> Państwa dane osobowe</w:t>
      </w:r>
      <w:r w:rsidR="00746A7F">
        <w:rPr>
          <w:rFonts w:cstheme="minorHAnsi"/>
          <w:sz w:val="24"/>
          <w:szCs w:val="24"/>
          <w:lang w:val="pl-PL"/>
        </w:rPr>
        <w:t>.</w:t>
      </w:r>
    </w:p>
    <w:p w14:paraId="648DEB9C" w14:textId="77777777" w:rsidR="009D4801" w:rsidRPr="00B32961" w:rsidRDefault="00DC33C5" w:rsidP="007319D0">
      <w:pPr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Przedszkole</w:t>
      </w:r>
      <w:r w:rsidR="00746A7F">
        <w:rPr>
          <w:rFonts w:cstheme="minorHAnsi"/>
          <w:sz w:val="24"/>
          <w:szCs w:val="24"/>
          <w:lang w:val="pl-PL"/>
        </w:rPr>
        <w:t xml:space="preserve"> </w:t>
      </w:r>
      <w:r w:rsidR="009D4801" w:rsidRPr="00B32961">
        <w:rPr>
          <w:rFonts w:cstheme="minorHAnsi"/>
          <w:sz w:val="24"/>
          <w:szCs w:val="24"/>
          <w:lang w:val="pl-PL"/>
        </w:rPr>
        <w:t xml:space="preserve"> przetwarza różne kategorie danych osobowych w różnych celach i w zależności od tych celów mogą mieć zastosowanie różne sposoby zbierania danych, różne podstawy prawne do ich przetwarzania oraz różne okresy przechowywania danych. </w:t>
      </w:r>
    </w:p>
    <w:p w14:paraId="3394A8CC" w14:textId="77777777" w:rsidR="00E916CC" w:rsidRDefault="009D4801" w:rsidP="007319D0">
      <w:pPr>
        <w:jc w:val="both"/>
        <w:rPr>
          <w:rFonts w:cstheme="minorHAnsi"/>
          <w:sz w:val="24"/>
          <w:szCs w:val="24"/>
          <w:lang w:val="pl-PL"/>
        </w:rPr>
      </w:pPr>
      <w:r w:rsidRPr="00B32961">
        <w:rPr>
          <w:rFonts w:cstheme="minorHAnsi"/>
          <w:sz w:val="24"/>
          <w:szCs w:val="24"/>
          <w:lang w:val="pl-PL"/>
        </w:rPr>
        <w:t xml:space="preserve">Informacje zawarte poniżej mają więc charakter ogólny, a bardziej szczegółowych informacji udzielamy każdorazowo w przypadku realizacji poszczególnych działań związanych </w:t>
      </w:r>
      <w:r w:rsidR="001E21B5">
        <w:rPr>
          <w:rFonts w:cstheme="minorHAnsi"/>
          <w:sz w:val="24"/>
          <w:szCs w:val="24"/>
          <w:lang w:val="pl-PL"/>
        </w:rPr>
        <w:br/>
      </w:r>
      <w:r w:rsidRPr="00B32961">
        <w:rPr>
          <w:rFonts w:cstheme="minorHAnsi"/>
          <w:sz w:val="24"/>
          <w:szCs w:val="24"/>
          <w:lang w:val="pl-PL"/>
        </w:rPr>
        <w:t>z przetwarzaniem danych o</w:t>
      </w:r>
      <w:r w:rsidR="00DC33C5">
        <w:rPr>
          <w:rFonts w:cstheme="minorHAnsi"/>
          <w:sz w:val="24"/>
          <w:szCs w:val="24"/>
          <w:lang w:val="pl-PL"/>
        </w:rPr>
        <w:t>sobowych (np. rekrutacja do przedszkola</w:t>
      </w:r>
      <w:r w:rsidRPr="00B32961">
        <w:rPr>
          <w:rFonts w:cstheme="minorHAnsi"/>
          <w:sz w:val="24"/>
          <w:szCs w:val="24"/>
          <w:lang w:val="pl-PL"/>
        </w:rPr>
        <w:t>, rekrutacja pracowników</w:t>
      </w:r>
      <w:r w:rsidR="007319D0" w:rsidRPr="00B32961">
        <w:rPr>
          <w:rFonts w:cstheme="minorHAnsi"/>
          <w:sz w:val="24"/>
          <w:szCs w:val="24"/>
          <w:lang w:val="pl-PL"/>
        </w:rPr>
        <w:t>)</w:t>
      </w:r>
      <w:r w:rsidRPr="00B32961">
        <w:rPr>
          <w:rFonts w:cstheme="minorHAnsi"/>
          <w:sz w:val="24"/>
          <w:szCs w:val="24"/>
          <w:lang w:val="pl-PL"/>
        </w:rPr>
        <w:t xml:space="preserve">. </w:t>
      </w:r>
    </w:p>
    <w:p w14:paraId="691C6DE1" w14:textId="77777777" w:rsidR="009D4801" w:rsidRPr="00B32961" w:rsidRDefault="009D4801">
      <w:pPr>
        <w:rPr>
          <w:rFonts w:cstheme="minorHAnsi"/>
          <w:sz w:val="24"/>
          <w:szCs w:val="24"/>
          <w:lang w:val="pl-PL"/>
        </w:rPr>
      </w:pPr>
    </w:p>
    <w:p w14:paraId="02B02D6E" w14:textId="77777777" w:rsidR="009D4801" w:rsidRPr="00BA5500" w:rsidRDefault="002578AE" w:rsidP="00006AE2">
      <w:pPr>
        <w:jc w:val="both"/>
        <w:rPr>
          <w:rFonts w:cstheme="minorHAnsi"/>
          <w:sz w:val="24"/>
          <w:szCs w:val="24"/>
          <w:lang w:val="pl-PL"/>
        </w:rPr>
      </w:pPr>
      <w:r w:rsidRPr="00BA5500">
        <w:rPr>
          <w:rFonts w:cstheme="minorHAnsi"/>
          <w:b/>
          <w:color w:val="2E74B5" w:themeColor="accent5" w:themeShade="BF"/>
          <w:sz w:val="24"/>
          <w:szCs w:val="24"/>
          <w:lang w:val="pl-PL"/>
        </w:rPr>
        <w:t>Administratorem danych osobowych</w:t>
      </w:r>
      <w:r w:rsidR="00D10C19">
        <w:rPr>
          <w:rFonts w:cstheme="minorHAnsi"/>
          <w:sz w:val="24"/>
          <w:szCs w:val="24"/>
          <w:lang w:val="pl-PL"/>
        </w:rPr>
        <w:t xml:space="preserve"> j</w:t>
      </w:r>
      <w:r w:rsidR="00C90494">
        <w:rPr>
          <w:rFonts w:cstheme="minorHAnsi"/>
          <w:sz w:val="24"/>
          <w:szCs w:val="24"/>
          <w:lang w:val="pl-PL"/>
        </w:rPr>
        <w:t>est</w:t>
      </w:r>
      <w:r w:rsidR="00196F16">
        <w:rPr>
          <w:rFonts w:cstheme="minorHAnsi"/>
          <w:sz w:val="24"/>
          <w:szCs w:val="24"/>
          <w:lang w:val="pl-PL"/>
        </w:rPr>
        <w:t xml:space="preserve"> Przedszkole </w:t>
      </w:r>
      <w:r w:rsidR="00C90494">
        <w:rPr>
          <w:rFonts w:cstheme="minorHAnsi"/>
          <w:sz w:val="24"/>
          <w:szCs w:val="24"/>
          <w:lang w:val="pl-PL"/>
        </w:rPr>
        <w:t>Samorządowe nr 4</w:t>
      </w:r>
      <w:r w:rsidR="00196F16">
        <w:rPr>
          <w:rFonts w:cstheme="minorHAnsi"/>
          <w:sz w:val="24"/>
          <w:szCs w:val="24"/>
          <w:lang w:val="pl-PL"/>
        </w:rPr>
        <w:br/>
      </w:r>
      <w:r w:rsidR="00C95871">
        <w:rPr>
          <w:rFonts w:cstheme="minorHAnsi"/>
          <w:sz w:val="24"/>
          <w:szCs w:val="24"/>
          <w:lang w:val="pl-PL"/>
        </w:rPr>
        <w:t xml:space="preserve"> </w:t>
      </w:r>
      <w:r w:rsidR="00BA5500" w:rsidRPr="00BA5500">
        <w:rPr>
          <w:rFonts w:cstheme="minorHAnsi"/>
          <w:sz w:val="24"/>
          <w:szCs w:val="24"/>
          <w:lang w:val="pl-PL"/>
        </w:rPr>
        <w:t xml:space="preserve">w </w:t>
      </w:r>
      <w:r w:rsidR="00C90494">
        <w:rPr>
          <w:rFonts w:cstheme="minorHAnsi"/>
          <w:sz w:val="24"/>
          <w:szCs w:val="24"/>
          <w:lang w:val="pl-PL"/>
        </w:rPr>
        <w:t>Bełchatowie, os. 1 Maja 8</w:t>
      </w:r>
      <w:r w:rsidR="00BA5500" w:rsidRPr="00BA5500">
        <w:rPr>
          <w:rFonts w:cstheme="minorHAnsi"/>
          <w:sz w:val="24"/>
          <w:szCs w:val="24"/>
          <w:lang w:val="pl-PL"/>
        </w:rPr>
        <w:t>, 97-400 Bełchatów</w:t>
      </w:r>
      <w:r w:rsidRPr="00BA5500">
        <w:rPr>
          <w:rFonts w:cstheme="minorHAnsi"/>
          <w:sz w:val="24"/>
          <w:szCs w:val="24"/>
          <w:lang w:val="pl-PL"/>
        </w:rPr>
        <w:t>,</w:t>
      </w:r>
      <w:r w:rsidR="00BA5500">
        <w:rPr>
          <w:rFonts w:cstheme="minorHAnsi"/>
          <w:sz w:val="24"/>
          <w:szCs w:val="24"/>
          <w:lang w:val="pl-PL"/>
        </w:rPr>
        <w:t xml:space="preserve"> tel. </w:t>
      </w:r>
      <w:r w:rsidRPr="00BA5500">
        <w:rPr>
          <w:rFonts w:cstheme="minorHAnsi"/>
          <w:sz w:val="24"/>
          <w:szCs w:val="24"/>
          <w:lang w:val="pl-PL"/>
        </w:rPr>
        <w:t xml:space="preserve"> </w:t>
      </w:r>
      <w:r w:rsidR="00B96965">
        <w:rPr>
          <w:rFonts w:cstheme="minorHAnsi"/>
          <w:sz w:val="24"/>
          <w:szCs w:val="24"/>
          <w:lang w:val="pl-PL"/>
        </w:rPr>
        <w:t>44/</w:t>
      </w:r>
      <w:r w:rsidR="009B691A">
        <w:rPr>
          <w:rFonts w:cstheme="minorHAnsi"/>
          <w:sz w:val="24"/>
          <w:szCs w:val="24"/>
          <w:lang w:val="pl-PL"/>
        </w:rPr>
        <w:t xml:space="preserve"> </w:t>
      </w:r>
      <w:r w:rsidR="00C90494">
        <w:rPr>
          <w:rFonts w:cstheme="minorHAnsi"/>
          <w:sz w:val="24"/>
          <w:szCs w:val="24"/>
          <w:lang w:val="pl-PL"/>
        </w:rPr>
        <w:t>632 26 15</w:t>
      </w:r>
      <w:r w:rsidR="00BA5500">
        <w:rPr>
          <w:rFonts w:cstheme="minorHAnsi"/>
          <w:sz w:val="24"/>
          <w:szCs w:val="24"/>
          <w:lang w:val="pl-PL"/>
        </w:rPr>
        <w:t xml:space="preserve"> , e-mail: </w:t>
      </w:r>
      <w:hyperlink r:id="rId5" w:history="1">
        <w:r w:rsidR="00C90494" w:rsidRPr="00555F9D">
          <w:rPr>
            <w:rStyle w:val="Hipercze"/>
            <w:rFonts w:cstheme="minorHAnsi"/>
            <w:sz w:val="24"/>
            <w:szCs w:val="24"/>
            <w:lang w:val="pl-PL"/>
          </w:rPr>
          <w:t>ps4@belchatow.pl</w:t>
        </w:r>
      </w:hyperlink>
      <w:r w:rsidR="00BA5500">
        <w:rPr>
          <w:rFonts w:cstheme="minorHAnsi"/>
          <w:sz w:val="24"/>
          <w:szCs w:val="24"/>
          <w:lang w:val="pl-PL"/>
        </w:rPr>
        <w:t xml:space="preserve">, </w:t>
      </w:r>
      <w:r w:rsidRPr="00BA5500">
        <w:rPr>
          <w:rFonts w:cstheme="minorHAnsi"/>
          <w:sz w:val="24"/>
          <w:szCs w:val="24"/>
          <w:lang w:val="pl-PL"/>
        </w:rPr>
        <w:t>repre</w:t>
      </w:r>
      <w:r w:rsidR="00D10C19">
        <w:rPr>
          <w:rFonts w:cstheme="minorHAnsi"/>
          <w:sz w:val="24"/>
          <w:szCs w:val="24"/>
          <w:lang w:val="pl-PL"/>
        </w:rPr>
        <w:t>zentowana przez Dyrektora Przedszkola</w:t>
      </w:r>
      <w:r w:rsidRPr="00BA5500">
        <w:rPr>
          <w:rFonts w:cstheme="minorHAnsi"/>
          <w:sz w:val="24"/>
          <w:szCs w:val="24"/>
          <w:lang w:val="pl-PL"/>
        </w:rPr>
        <w:t>.</w:t>
      </w:r>
    </w:p>
    <w:p w14:paraId="3BCB7C86" w14:textId="77777777" w:rsidR="002578AE" w:rsidRPr="00B32961" w:rsidRDefault="002578AE">
      <w:pPr>
        <w:rPr>
          <w:rFonts w:cstheme="minorHAnsi"/>
          <w:sz w:val="24"/>
          <w:szCs w:val="24"/>
          <w:lang w:val="pl-PL"/>
        </w:rPr>
      </w:pPr>
    </w:p>
    <w:p w14:paraId="0874F6EE" w14:textId="77777777" w:rsidR="00DB39F1" w:rsidRPr="00BA5500" w:rsidRDefault="00C1263F" w:rsidP="00BA5500">
      <w:pPr>
        <w:rPr>
          <w:rFonts w:cstheme="minorHAnsi"/>
          <w:sz w:val="24"/>
          <w:szCs w:val="24"/>
          <w:lang w:val="pl-PL"/>
        </w:rPr>
      </w:pPr>
      <w:r w:rsidRPr="00BA5500">
        <w:rPr>
          <w:rFonts w:cstheme="minorHAnsi"/>
          <w:b/>
          <w:color w:val="2E74B5" w:themeColor="accent5" w:themeShade="BF"/>
          <w:sz w:val="24"/>
          <w:szCs w:val="24"/>
          <w:lang w:val="pl-PL"/>
        </w:rPr>
        <w:t>W jakim celu przetwarzamy dane osobowe?</w:t>
      </w:r>
      <w:r w:rsidRPr="00BA5500">
        <w:rPr>
          <w:rFonts w:cstheme="minorHAnsi"/>
          <w:b/>
          <w:sz w:val="24"/>
          <w:szCs w:val="24"/>
          <w:lang w:val="pl-PL"/>
        </w:rPr>
        <w:br/>
      </w:r>
      <w:r w:rsidR="00DB39F1" w:rsidRPr="00BA5500">
        <w:rPr>
          <w:rFonts w:cstheme="minorHAnsi"/>
          <w:sz w:val="24"/>
          <w:szCs w:val="24"/>
          <w:lang w:val="pl-PL"/>
        </w:rPr>
        <w:t>Dane osobowe Państw</w:t>
      </w:r>
      <w:r w:rsidRPr="00BA5500">
        <w:rPr>
          <w:rFonts w:cstheme="minorHAnsi"/>
          <w:sz w:val="24"/>
          <w:szCs w:val="24"/>
          <w:lang w:val="pl-PL"/>
        </w:rPr>
        <w:t>a</w:t>
      </w:r>
      <w:r w:rsidR="00DB39F1" w:rsidRPr="00BA5500">
        <w:rPr>
          <w:rFonts w:cstheme="minorHAnsi"/>
          <w:sz w:val="24"/>
          <w:szCs w:val="24"/>
          <w:lang w:val="pl-PL"/>
        </w:rPr>
        <w:t xml:space="preserve"> (i państwa dzieci i podopiecznych) przetwarzamy w następujących celach</w:t>
      </w:r>
      <w:r w:rsidR="009B7781" w:rsidRPr="00BA5500">
        <w:rPr>
          <w:rFonts w:cstheme="minorHAnsi"/>
          <w:sz w:val="24"/>
          <w:szCs w:val="24"/>
          <w:lang w:val="pl-PL"/>
        </w:rPr>
        <w:t>:</w:t>
      </w:r>
    </w:p>
    <w:p w14:paraId="0A31AF34" w14:textId="77777777" w:rsidR="00DB39F1" w:rsidRPr="00B32961" w:rsidRDefault="00D10C19" w:rsidP="005612A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rekrutacja dzieci do przedszkola</w:t>
      </w:r>
      <w:r w:rsidR="005612AA" w:rsidRPr="00B32961">
        <w:rPr>
          <w:rFonts w:asciiTheme="minorHAnsi" w:hAnsiTheme="minorHAnsi" w:cstheme="minorHAnsi"/>
        </w:rPr>
        <w:t>;</w:t>
      </w:r>
    </w:p>
    <w:p w14:paraId="2F1B0DD9" w14:textId="77777777" w:rsidR="005612AA" w:rsidRPr="00B32961" w:rsidRDefault="005612AA" w:rsidP="005612A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prowadzenie</w:t>
      </w:r>
      <w:r w:rsidR="009B7781" w:rsidRPr="00B32961">
        <w:rPr>
          <w:rFonts w:asciiTheme="minorHAnsi" w:hAnsiTheme="minorHAnsi" w:cstheme="minorHAnsi"/>
        </w:rPr>
        <w:t xml:space="preserve"> -</w:t>
      </w:r>
      <w:r w:rsidR="00BA5500">
        <w:rPr>
          <w:rFonts w:asciiTheme="minorHAnsi" w:hAnsiTheme="minorHAnsi" w:cstheme="minorHAnsi"/>
        </w:rPr>
        <w:t xml:space="preserve"> </w:t>
      </w:r>
      <w:r w:rsidR="009B7781" w:rsidRPr="00B32961">
        <w:rPr>
          <w:rFonts w:asciiTheme="minorHAnsi" w:hAnsiTheme="minorHAnsi" w:cstheme="minorHAnsi"/>
        </w:rPr>
        <w:t xml:space="preserve">zgodnie z ustawowymi obowiązkami placówek oświatowych - </w:t>
      </w:r>
      <w:r w:rsidRPr="00B32961">
        <w:rPr>
          <w:rFonts w:asciiTheme="minorHAnsi" w:hAnsiTheme="minorHAnsi" w:cstheme="minorHAnsi"/>
        </w:rPr>
        <w:t>działalności oświa</w:t>
      </w:r>
      <w:r w:rsidR="00C95871">
        <w:rPr>
          <w:rFonts w:asciiTheme="minorHAnsi" w:hAnsiTheme="minorHAnsi" w:cstheme="minorHAnsi"/>
        </w:rPr>
        <w:t>towej, wychowawczej, opiekuńczej, realizacja programu wychowania przedszkolnego</w:t>
      </w:r>
      <w:r w:rsidR="009B7781" w:rsidRPr="00B32961">
        <w:rPr>
          <w:rFonts w:asciiTheme="minorHAnsi" w:hAnsiTheme="minorHAnsi" w:cstheme="minorHAnsi"/>
        </w:rPr>
        <w:t xml:space="preserve"> oraz innych rodzajów pomocy przewidzianych w przepisach prawa;</w:t>
      </w:r>
    </w:p>
    <w:p w14:paraId="3BEEFAE6" w14:textId="77777777" w:rsidR="005612AA" w:rsidRPr="00B32961" w:rsidRDefault="005612AA" w:rsidP="005612A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d</w:t>
      </w:r>
      <w:r w:rsidR="00C95871">
        <w:rPr>
          <w:rFonts w:asciiTheme="minorHAnsi" w:hAnsiTheme="minorHAnsi" w:cstheme="minorHAnsi"/>
        </w:rPr>
        <w:t>okumentowanie procesu wychowania przedszkolnego i opieki nad dziećmi</w:t>
      </w:r>
      <w:r w:rsidRPr="00B32961">
        <w:rPr>
          <w:rFonts w:asciiTheme="minorHAnsi" w:hAnsiTheme="minorHAnsi" w:cstheme="minorHAnsi"/>
        </w:rPr>
        <w:t>, poprzez prowadzenie w związku z tym niezbędnej dokumentacji wymaganej przepisami prawa;</w:t>
      </w:r>
    </w:p>
    <w:p w14:paraId="5A1C24D1" w14:textId="77777777" w:rsidR="005612AA" w:rsidRPr="00B32961" w:rsidRDefault="009B7781" w:rsidP="005612A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rekrutacja nauczycieli i pe</w:t>
      </w:r>
      <w:r w:rsidR="00D10C19">
        <w:rPr>
          <w:rFonts w:asciiTheme="minorHAnsi" w:hAnsiTheme="minorHAnsi" w:cstheme="minorHAnsi"/>
        </w:rPr>
        <w:t>rsonelu niepedagogicznego przedszkola</w:t>
      </w:r>
      <w:r w:rsidRPr="00B32961">
        <w:rPr>
          <w:rFonts w:asciiTheme="minorHAnsi" w:hAnsiTheme="minorHAnsi" w:cstheme="minorHAnsi"/>
        </w:rPr>
        <w:t>;</w:t>
      </w:r>
    </w:p>
    <w:p w14:paraId="04BD48E9" w14:textId="77777777" w:rsidR="009B7781" w:rsidRPr="00B32961" w:rsidRDefault="009B7781" w:rsidP="005612A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dokumentowanie przebiegu zatrud</w:t>
      </w:r>
      <w:r w:rsidR="00D10C19">
        <w:rPr>
          <w:rFonts w:asciiTheme="minorHAnsi" w:hAnsiTheme="minorHAnsi" w:cstheme="minorHAnsi"/>
        </w:rPr>
        <w:t>nienia</w:t>
      </w:r>
      <w:r w:rsidRPr="00B32961">
        <w:rPr>
          <w:rFonts w:asciiTheme="minorHAnsi" w:hAnsiTheme="minorHAnsi" w:cstheme="minorHAnsi"/>
        </w:rPr>
        <w:t xml:space="preserve"> nauczycieli i pracowników niepedagogicznych; </w:t>
      </w:r>
    </w:p>
    <w:p w14:paraId="6CA2C418" w14:textId="77777777" w:rsidR="009B7781" w:rsidRPr="00B32961" w:rsidRDefault="009B7781" w:rsidP="005612A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realizacja obowiązków pracodawcy wynikających z zatrudnienia pracowników, w tym związanych z ubezpieczeniem społecznym pracowników i ich rodzin oraz obowiązków podatkowych;</w:t>
      </w:r>
    </w:p>
    <w:p w14:paraId="3B49C86D" w14:textId="77777777" w:rsidR="009B7781" w:rsidRPr="00B32961" w:rsidRDefault="009B7781" w:rsidP="005612A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realizacja obowiązków sprawozdawczych wobec instytucji nadzoru pedagogicznego</w:t>
      </w:r>
      <w:r w:rsidR="002207EC">
        <w:rPr>
          <w:rFonts w:asciiTheme="minorHAnsi" w:hAnsiTheme="minorHAnsi" w:cstheme="minorHAnsi"/>
        </w:rPr>
        <w:t xml:space="preserve"> oraz organu prowadzącego przedszkole</w:t>
      </w:r>
      <w:r w:rsidRPr="00B32961">
        <w:rPr>
          <w:rFonts w:asciiTheme="minorHAnsi" w:hAnsiTheme="minorHAnsi" w:cstheme="minorHAnsi"/>
        </w:rPr>
        <w:t>;</w:t>
      </w:r>
    </w:p>
    <w:p w14:paraId="189AD33E" w14:textId="77777777" w:rsidR="009B7781" w:rsidRPr="00B32961" w:rsidRDefault="009B7781" w:rsidP="005612A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lastRenderedPageBreak/>
        <w:t>realizacja obow</w:t>
      </w:r>
      <w:r w:rsidR="002207EC">
        <w:rPr>
          <w:rFonts w:asciiTheme="minorHAnsi" w:hAnsiTheme="minorHAnsi" w:cstheme="minorHAnsi"/>
        </w:rPr>
        <w:t>iązków przedszkola</w:t>
      </w:r>
      <w:r w:rsidRPr="00B32961">
        <w:rPr>
          <w:rFonts w:asciiTheme="minorHAnsi" w:hAnsiTheme="minorHAnsi" w:cstheme="minorHAnsi"/>
        </w:rPr>
        <w:t xml:space="preserve"> wynikających z przepisów o rachunkowości oraz przepisów podatkowych;</w:t>
      </w:r>
    </w:p>
    <w:p w14:paraId="06A6BC9B" w14:textId="77777777" w:rsidR="009B7781" w:rsidRPr="00B32961" w:rsidRDefault="003D6F8B" w:rsidP="005612A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realizacja obowiązków wynikających z przepisów dotyczących udzielania zamówień publicznych oraz ustawy o finansach publicznych;</w:t>
      </w:r>
    </w:p>
    <w:p w14:paraId="459E39EF" w14:textId="77777777" w:rsidR="003D6F8B" w:rsidRPr="00B32961" w:rsidRDefault="003D6F8B" w:rsidP="005612A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realizacja innych obowiązków prawnych spoczywających na publicznych placówkach oświatowych;</w:t>
      </w:r>
    </w:p>
    <w:p w14:paraId="6221656E" w14:textId="77777777" w:rsidR="003D6F8B" w:rsidRPr="00B32961" w:rsidRDefault="003D6F8B" w:rsidP="005612A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zapewnienie bezpiecz</w:t>
      </w:r>
      <w:r w:rsidR="002207EC">
        <w:rPr>
          <w:rFonts w:asciiTheme="minorHAnsi" w:hAnsiTheme="minorHAnsi" w:cstheme="minorHAnsi"/>
        </w:rPr>
        <w:t>eństwa uczniów, personelu przedszkola</w:t>
      </w:r>
      <w:r w:rsidRPr="00B32961">
        <w:rPr>
          <w:rFonts w:asciiTheme="minorHAnsi" w:hAnsiTheme="minorHAnsi" w:cstheme="minorHAnsi"/>
        </w:rPr>
        <w:t xml:space="preserve">, gości oraz mienia </w:t>
      </w:r>
      <w:r w:rsidR="00BA5500">
        <w:rPr>
          <w:rFonts w:asciiTheme="minorHAnsi" w:hAnsiTheme="minorHAnsi" w:cstheme="minorHAnsi"/>
        </w:rPr>
        <w:br/>
      </w:r>
      <w:r w:rsidR="00C95871">
        <w:rPr>
          <w:rFonts w:asciiTheme="minorHAnsi" w:hAnsiTheme="minorHAnsi" w:cstheme="minorHAnsi"/>
        </w:rPr>
        <w:t>i dokumentacji przedszkola</w:t>
      </w:r>
      <w:r w:rsidR="00B32961" w:rsidRPr="00B32961">
        <w:rPr>
          <w:rFonts w:asciiTheme="minorHAnsi" w:hAnsiTheme="minorHAnsi" w:cstheme="minorHAnsi"/>
        </w:rPr>
        <w:t>;</w:t>
      </w:r>
    </w:p>
    <w:p w14:paraId="363D2479" w14:textId="77777777" w:rsidR="00B32961" w:rsidRPr="00B32961" w:rsidRDefault="00BA5500" w:rsidP="005612A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realizacja</w:t>
      </w:r>
      <w:r w:rsidR="00B32961" w:rsidRPr="00B32961">
        <w:rPr>
          <w:rFonts w:asciiTheme="minorHAnsi" w:hAnsiTheme="minorHAnsi" w:cstheme="minorHAnsi"/>
        </w:rPr>
        <w:t xml:space="preserve"> obowiązków prawnych wynikających z obowiązujących przepisów </w:t>
      </w:r>
      <w:r>
        <w:rPr>
          <w:rFonts w:asciiTheme="minorHAnsi" w:hAnsiTheme="minorHAnsi" w:cstheme="minorHAnsi"/>
        </w:rPr>
        <w:br/>
      </w:r>
      <w:r w:rsidR="00B32961" w:rsidRPr="00B32961">
        <w:rPr>
          <w:rFonts w:asciiTheme="minorHAnsi" w:hAnsiTheme="minorHAnsi" w:cstheme="minorHAnsi"/>
        </w:rPr>
        <w:t xml:space="preserve">o archiwach. </w:t>
      </w:r>
    </w:p>
    <w:p w14:paraId="62AD04EE" w14:textId="77777777" w:rsidR="00DB39F1" w:rsidRPr="00B32961" w:rsidRDefault="00DB39F1">
      <w:pPr>
        <w:rPr>
          <w:rFonts w:cstheme="minorHAnsi"/>
          <w:sz w:val="24"/>
          <w:szCs w:val="24"/>
          <w:lang w:val="pl-PL"/>
        </w:rPr>
      </w:pPr>
    </w:p>
    <w:p w14:paraId="22A30989" w14:textId="77777777" w:rsidR="003D6F8B" w:rsidRPr="00BA5500" w:rsidRDefault="00C1263F" w:rsidP="00BA5500">
      <w:pPr>
        <w:rPr>
          <w:rFonts w:cstheme="minorHAnsi"/>
          <w:b/>
          <w:color w:val="2E74B5" w:themeColor="accent5" w:themeShade="BF"/>
          <w:sz w:val="24"/>
          <w:szCs w:val="24"/>
          <w:lang w:val="pl-PL"/>
        </w:rPr>
      </w:pPr>
      <w:r w:rsidRPr="00BA5500">
        <w:rPr>
          <w:rFonts w:cstheme="minorHAnsi"/>
          <w:b/>
          <w:color w:val="2E74B5" w:themeColor="accent5" w:themeShade="BF"/>
          <w:sz w:val="24"/>
          <w:szCs w:val="24"/>
          <w:lang w:val="pl-PL"/>
        </w:rPr>
        <w:t>Na jakiej podstawie prawnej przetwarzamy dane osobowe?</w:t>
      </w:r>
      <w:r w:rsidRPr="00BA5500">
        <w:rPr>
          <w:rFonts w:cstheme="minorHAnsi"/>
          <w:b/>
          <w:color w:val="2E74B5" w:themeColor="accent5" w:themeShade="BF"/>
          <w:sz w:val="24"/>
          <w:szCs w:val="24"/>
          <w:lang w:val="pl-PL"/>
        </w:rPr>
        <w:br/>
      </w:r>
      <w:r w:rsidR="003D6F8B" w:rsidRPr="00BA5500">
        <w:rPr>
          <w:rFonts w:cstheme="minorHAnsi"/>
          <w:sz w:val="24"/>
          <w:szCs w:val="24"/>
          <w:lang w:val="pl-PL"/>
        </w:rPr>
        <w:t>W zależności od celu przetwarzania stosowane są różne podstawy prawne przetwarzania. Najczęściej podstawę prawną stanowić będą:</w:t>
      </w:r>
    </w:p>
    <w:p w14:paraId="63B195E6" w14:textId="77777777" w:rsidR="003D6F8B" w:rsidRPr="00B32961" w:rsidRDefault="003D6F8B" w:rsidP="003D6F8B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niezbędność przetwarzania do wypełnienia obowiązku prawnego ciążącego na administratorze;</w:t>
      </w:r>
    </w:p>
    <w:p w14:paraId="2ED07D2F" w14:textId="77777777" w:rsidR="003D6F8B" w:rsidRPr="00B32961" w:rsidRDefault="003D6F8B" w:rsidP="003D6F8B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niezbędność przetwarzania do zawarcia i wykonania umowy, której stroną jest osoba, której dane dotyczą, lub podjęcie działań na żądanie osoby, której dane dotyczą, przed zawarciem umowy;</w:t>
      </w:r>
    </w:p>
    <w:p w14:paraId="0F5F4BBE" w14:textId="77777777" w:rsidR="003D6F8B" w:rsidRPr="00B32961" w:rsidRDefault="003D6F8B" w:rsidP="003D6F8B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niezbędność przetwarzania do wykonania zadania realizowanego w interesie publicznym;</w:t>
      </w:r>
    </w:p>
    <w:p w14:paraId="55E97F6E" w14:textId="77777777" w:rsidR="003D6F8B" w:rsidRPr="00B32961" w:rsidRDefault="003D6F8B" w:rsidP="003D6F8B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 xml:space="preserve">zgoda osoby, której dane dotyczą. </w:t>
      </w:r>
    </w:p>
    <w:p w14:paraId="79CA7CC5" w14:textId="77777777" w:rsidR="003D6F8B" w:rsidRPr="00B32961" w:rsidRDefault="003D6F8B">
      <w:pPr>
        <w:rPr>
          <w:rFonts w:cstheme="minorHAnsi"/>
          <w:sz w:val="24"/>
          <w:szCs w:val="24"/>
          <w:lang w:val="pl-PL"/>
        </w:rPr>
      </w:pPr>
    </w:p>
    <w:p w14:paraId="68217B4A" w14:textId="77777777" w:rsidR="003D6F8B" w:rsidRPr="00B32961" w:rsidRDefault="003D6F8B" w:rsidP="00BA5500">
      <w:pPr>
        <w:jc w:val="both"/>
        <w:rPr>
          <w:rFonts w:cstheme="minorHAnsi"/>
          <w:sz w:val="24"/>
          <w:szCs w:val="24"/>
          <w:lang w:val="pl-PL"/>
        </w:rPr>
      </w:pPr>
      <w:r w:rsidRPr="00B32961">
        <w:rPr>
          <w:rFonts w:cstheme="minorHAnsi"/>
          <w:sz w:val="24"/>
          <w:szCs w:val="24"/>
          <w:lang w:val="pl-PL"/>
        </w:rPr>
        <w:t>W przypadku każdego z celów przetwarzania udzielane są Państwu szczegółowe informacje na temat przetwarzania</w:t>
      </w:r>
      <w:r w:rsidR="00BA5500">
        <w:rPr>
          <w:rFonts w:cstheme="minorHAnsi"/>
          <w:sz w:val="24"/>
          <w:szCs w:val="24"/>
          <w:lang w:val="pl-PL"/>
        </w:rPr>
        <w:t xml:space="preserve"> danych osobowych,</w:t>
      </w:r>
      <w:r w:rsidRPr="00B32961">
        <w:rPr>
          <w:rFonts w:cstheme="minorHAnsi"/>
          <w:sz w:val="24"/>
          <w:szCs w:val="24"/>
          <w:lang w:val="pl-PL"/>
        </w:rPr>
        <w:t xml:space="preserve"> w tym o celach, podstawach prawnych przetwarzania, okresie przetwarzania danych oraz przysługujących Państwu prawach.</w:t>
      </w:r>
    </w:p>
    <w:p w14:paraId="6783AB1C" w14:textId="77777777" w:rsidR="00B32961" w:rsidRPr="00B32961" w:rsidRDefault="00B32961">
      <w:pPr>
        <w:rPr>
          <w:rFonts w:cstheme="minorHAnsi"/>
          <w:sz w:val="24"/>
          <w:szCs w:val="24"/>
          <w:lang w:val="pl-PL"/>
        </w:rPr>
      </w:pPr>
    </w:p>
    <w:p w14:paraId="41483A39" w14:textId="77777777" w:rsidR="001E21B5" w:rsidRDefault="00546CFD" w:rsidP="001E21B5">
      <w:pPr>
        <w:jc w:val="both"/>
        <w:rPr>
          <w:rFonts w:cstheme="minorHAnsi"/>
          <w:b/>
          <w:color w:val="2E74B5" w:themeColor="accent5" w:themeShade="BF"/>
          <w:sz w:val="24"/>
          <w:szCs w:val="24"/>
          <w:lang w:val="pl-PL"/>
        </w:rPr>
      </w:pPr>
      <w:r w:rsidRPr="00BA5500">
        <w:rPr>
          <w:rFonts w:cstheme="minorHAnsi"/>
          <w:b/>
          <w:color w:val="2E74B5" w:themeColor="accent5" w:themeShade="BF"/>
          <w:sz w:val="24"/>
          <w:szCs w:val="24"/>
          <w:lang w:val="pl-PL"/>
        </w:rPr>
        <w:t>Kto może przetwarzać Państwa dane?</w:t>
      </w:r>
    </w:p>
    <w:p w14:paraId="0AEE6983" w14:textId="77777777" w:rsidR="00B32961" w:rsidRPr="00E4216D" w:rsidRDefault="001E21B5" w:rsidP="00E4216D">
      <w:pPr>
        <w:jc w:val="both"/>
        <w:rPr>
          <w:rFonts w:cstheme="minorHAnsi"/>
          <w:b/>
          <w:color w:val="2E74B5" w:themeColor="accent5" w:themeShade="BF"/>
          <w:sz w:val="24"/>
          <w:szCs w:val="24"/>
          <w:lang w:val="pl-PL"/>
        </w:rPr>
      </w:pPr>
      <w:r w:rsidRPr="001E21B5">
        <w:rPr>
          <w:rFonts w:cstheme="minorHAnsi"/>
          <w:sz w:val="24"/>
          <w:szCs w:val="24"/>
          <w:lang w:val="pl-PL"/>
        </w:rPr>
        <w:t>Państwa dane</w:t>
      </w:r>
      <w:r w:rsidR="00546CFD" w:rsidRPr="001E21B5">
        <w:rPr>
          <w:rFonts w:cstheme="minorHAnsi"/>
          <w:sz w:val="24"/>
          <w:szCs w:val="24"/>
          <w:lang w:val="pl-PL"/>
        </w:rPr>
        <w:t xml:space="preserve"> przetwarzane</w:t>
      </w:r>
      <w:r w:rsidRPr="001E21B5">
        <w:rPr>
          <w:rFonts w:cstheme="minorHAnsi"/>
          <w:sz w:val="24"/>
          <w:szCs w:val="24"/>
          <w:lang w:val="pl-PL"/>
        </w:rPr>
        <w:t xml:space="preserve"> są wyłącznie przez </w:t>
      </w:r>
      <w:r w:rsidR="00546CFD" w:rsidRPr="001E21B5">
        <w:rPr>
          <w:rFonts w:cstheme="minorHAnsi"/>
          <w:sz w:val="24"/>
          <w:szCs w:val="24"/>
          <w:lang w:val="pl-PL"/>
        </w:rPr>
        <w:t xml:space="preserve"> personel, upoważniony do przetwarzania danych oraz zobowiązany do zachowania wszelkich przetwarzanych danych w tajemnicy. </w:t>
      </w:r>
    </w:p>
    <w:p w14:paraId="77528108" w14:textId="77777777" w:rsidR="00546CFD" w:rsidRPr="00B32961" w:rsidRDefault="00546CFD" w:rsidP="00546CFD">
      <w:pPr>
        <w:pStyle w:val="Default"/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 xml:space="preserve">W przypadku jeśli Państwa dane </w:t>
      </w:r>
      <w:r w:rsidR="002207EC">
        <w:rPr>
          <w:rFonts w:asciiTheme="minorHAnsi" w:hAnsiTheme="minorHAnsi" w:cstheme="minorHAnsi"/>
        </w:rPr>
        <w:t>przetwarzane są w imieniu przedszkola</w:t>
      </w:r>
      <w:r w:rsidRPr="00B32961">
        <w:rPr>
          <w:rFonts w:asciiTheme="minorHAnsi" w:hAnsiTheme="minorHAnsi" w:cstheme="minorHAnsi"/>
        </w:rPr>
        <w:t xml:space="preserve"> przez inne podmioty obowiązują te same zasady – do przetwarzania danych dopuszczane są wyłącznie osoby upoważnione i zobowiązane do zachowania </w:t>
      </w:r>
      <w:r w:rsidR="00B32961" w:rsidRPr="00B32961">
        <w:rPr>
          <w:rFonts w:asciiTheme="minorHAnsi" w:hAnsiTheme="minorHAnsi" w:cstheme="minorHAnsi"/>
        </w:rPr>
        <w:t>tajemnicy</w:t>
      </w:r>
      <w:r w:rsidRPr="00B32961">
        <w:rPr>
          <w:rFonts w:asciiTheme="minorHAnsi" w:hAnsiTheme="minorHAnsi" w:cstheme="minorHAnsi"/>
        </w:rPr>
        <w:t>.</w:t>
      </w:r>
    </w:p>
    <w:p w14:paraId="332D03D2" w14:textId="77777777" w:rsidR="001E21B5" w:rsidRPr="00B32961" w:rsidRDefault="001E21B5">
      <w:pPr>
        <w:rPr>
          <w:rFonts w:cstheme="minorHAnsi"/>
          <w:sz w:val="24"/>
          <w:szCs w:val="24"/>
          <w:lang w:val="pl-PL"/>
        </w:rPr>
      </w:pPr>
    </w:p>
    <w:p w14:paraId="60F86920" w14:textId="77777777" w:rsidR="00546CFD" w:rsidRPr="001E21B5" w:rsidRDefault="00546CFD" w:rsidP="001E21B5">
      <w:pPr>
        <w:pStyle w:val="Default"/>
        <w:jc w:val="both"/>
        <w:rPr>
          <w:rFonts w:asciiTheme="minorHAnsi" w:hAnsiTheme="minorHAnsi" w:cstheme="minorHAnsi"/>
          <w:b/>
          <w:color w:val="2E74B5" w:themeColor="accent5" w:themeShade="BF"/>
        </w:rPr>
      </w:pPr>
      <w:r w:rsidRPr="001E21B5">
        <w:rPr>
          <w:rFonts w:asciiTheme="minorHAnsi" w:hAnsiTheme="minorHAnsi" w:cstheme="minorHAnsi"/>
          <w:b/>
          <w:color w:val="2E74B5" w:themeColor="accent5" w:themeShade="BF"/>
        </w:rPr>
        <w:t>Komu przekazujemy Państwa dane?</w:t>
      </w:r>
    </w:p>
    <w:p w14:paraId="34E5E8A9" w14:textId="77777777" w:rsidR="00546CFD" w:rsidRPr="00B32961" w:rsidRDefault="001E21B5" w:rsidP="00546CFD">
      <w:pPr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O</w:t>
      </w:r>
      <w:r w:rsidR="003D6F8B" w:rsidRPr="00B32961">
        <w:rPr>
          <w:rFonts w:cstheme="minorHAnsi"/>
          <w:sz w:val="24"/>
          <w:szCs w:val="24"/>
          <w:lang w:val="pl-PL"/>
        </w:rPr>
        <w:t xml:space="preserve">dbiorcami danych osobowych </w:t>
      </w:r>
      <w:r w:rsidR="00546CFD" w:rsidRPr="00B32961">
        <w:rPr>
          <w:rFonts w:cstheme="minorHAnsi"/>
          <w:sz w:val="24"/>
          <w:szCs w:val="24"/>
          <w:lang w:val="pl-PL"/>
        </w:rPr>
        <w:t xml:space="preserve">Państwa </w:t>
      </w:r>
      <w:r w:rsidR="00B32961" w:rsidRPr="00B32961">
        <w:rPr>
          <w:rFonts w:cstheme="minorHAnsi"/>
          <w:sz w:val="24"/>
          <w:szCs w:val="24"/>
          <w:lang w:val="pl-PL"/>
        </w:rPr>
        <w:t>oraz</w:t>
      </w:r>
      <w:r w:rsidR="00546CFD" w:rsidRPr="00B32961">
        <w:rPr>
          <w:rFonts w:cstheme="minorHAnsi"/>
          <w:sz w:val="24"/>
          <w:szCs w:val="24"/>
          <w:lang w:val="pl-PL"/>
        </w:rPr>
        <w:t xml:space="preserve"> Państwa dzieci i podopiecznych </w:t>
      </w:r>
      <w:r w:rsidR="003D6F8B" w:rsidRPr="00B32961">
        <w:rPr>
          <w:rFonts w:cstheme="minorHAnsi"/>
          <w:sz w:val="24"/>
          <w:szCs w:val="24"/>
          <w:lang w:val="pl-PL"/>
        </w:rPr>
        <w:t>mogą być:</w:t>
      </w:r>
    </w:p>
    <w:p w14:paraId="731B74C8" w14:textId="77777777" w:rsidR="00546CFD" w:rsidRPr="00B32961" w:rsidRDefault="00546CFD" w:rsidP="00546CFD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 xml:space="preserve">organy władzy publicznej oraz podmioty wykonujące zadania publiczne lub działające na zlecenie organów władzy publicznej, w zakresie i w celach, które wynikają </w:t>
      </w:r>
      <w:r w:rsidR="001E21B5">
        <w:rPr>
          <w:rFonts w:asciiTheme="minorHAnsi" w:hAnsiTheme="minorHAnsi" w:cstheme="minorHAnsi"/>
        </w:rPr>
        <w:br/>
      </w:r>
      <w:r w:rsidRPr="00B32961">
        <w:rPr>
          <w:rFonts w:asciiTheme="minorHAnsi" w:hAnsiTheme="minorHAnsi" w:cstheme="minorHAnsi"/>
        </w:rPr>
        <w:t>z przepisów powszechnie obowiązującego prawa;</w:t>
      </w:r>
    </w:p>
    <w:p w14:paraId="7F5C113E" w14:textId="77777777" w:rsidR="00546CFD" w:rsidRPr="00B32961" w:rsidRDefault="00546CFD" w:rsidP="00546CFD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podmioty realizujące zad</w:t>
      </w:r>
      <w:r w:rsidR="002207EC">
        <w:rPr>
          <w:rFonts w:asciiTheme="minorHAnsi" w:hAnsiTheme="minorHAnsi" w:cstheme="minorHAnsi"/>
        </w:rPr>
        <w:t>ania na rzecz i w imieniu przedszkola</w:t>
      </w:r>
      <w:r w:rsidRPr="00B32961">
        <w:rPr>
          <w:rFonts w:asciiTheme="minorHAnsi" w:hAnsiTheme="minorHAnsi" w:cstheme="minorHAnsi"/>
        </w:rPr>
        <w:t>, na podstawie zawartych umów powierzenia przetwarzania danych</w:t>
      </w:r>
      <w:r w:rsidR="001E21B5">
        <w:rPr>
          <w:rFonts w:asciiTheme="minorHAnsi" w:hAnsiTheme="minorHAnsi" w:cstheme="minorHAnsi"/>
        </w:rPr>
        <w:t>, zapewniające</w:t>
      </w:r>
      <w:r w:rsidRPr="00B32961">
        <w:rPr>
          <w:rFonts w:asciiTheme="minorHAnsi" w:hAnsiTheme="minorHAnsi" w:cstheme="minorHAnsi"/>
        </w:rPr>
        <w:t xml:space="preserve"> właściwy poz</w:t>
      </w:r>
      <w:r w:rsidR="001E21B5">
        <w:rPr>
          <w:rFonts w:asciiTheme="minorHAnsi" w:hAnsiTheme="minorHAnsi" w:cstheme="minorHAnsi"/>
        </w:rPr>
        <w:t xml:space="preserve">iom </w:t>
      </w:r>
      <w:r w:rsidR="001E21B5">
        <w:rPr>
          <w:rFonts w:asciiTheme="minorHAnsi" w:hAnsiTheme="minorHAnsi" w:cstheme="minorHAnsi"/>
        </w:rPr>
        <w:lastRenderedPageBreak/>
        <w:t>ochrony danych i dopuszczające</w:t>
      </w:r>
      <w:r w:rsidRPr="00B32961">
        <w:rPr>
          <w:rFonts w:asciiTheme="minorHAnsi" w:hAnsiTheme="minorHAnsi" w:cstheme="minorHAnsi"/>
        </w:rPr>
        <w:t xml:space="preserve"> do przetwarzania wyłącznie osoby upoważnione </w:t>
      </w:r>
      <w:r w:rsidR="001E21B5">
        <w:rPr>
          <w:rFonts w:asciiTheme="minorHAnsi" w:hAnsiTheme="minorHAnsi" w:cstheme="minorHAnsi"/>
        </w:rPr>
        <w:br/>
      </w:r>
      <w:r w:rsidRPr="00B32961">
        <w:rPr>
          <w:rFonts w:asciiTheme="minorHAnsi" w:hAnsiTheme="minorHAnsi" w:cstheme="minorHAnsi"/>
        </w:rPr>
        <w:t>i zobowiązane do zachowania danych w tajemnic</w:t>
      </w:r>
      <w:r w:rsidR="001E21B5">
        <w:rPr>
          <w:rFonts w:asciiTheme="minorHAnsi" w:hAnsiTheme="minorHAnsi" w:cstheme="minorHAnsi"/>
        </w:rPr>
        <w:t>y</w:t>
      </w:r>
      <w:r w:rsidRPr="00B32961">
        <w:rPr>
          <w:rFonts w:asciiTheme="minorHAnsi" w:hAnsiTheme="minorHAnsi" w:cstheme="minorHAnsi"/>
        </w:rPr>
        <w:t>;</w:t>
      </w:r>
    </w:p>
    <w:p w14:paraId="0A0E69A5" w14:textId="77777777" w:rsidR="00546CFD" w:rsidRPr="00B32961" w:rsidRDefault="00546CFD" w:rsidP="00546CFD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inne podmioty współpracujące ze szkołą, o ile współpraca ta i realizowane zadania wymagają przekazywania danych, a podmioty te posiadają odpowiednią podstawę prawną do przetwarzania Państwa danych osobowych.</w:t>
      </w:r>
    </w:p>
    <w:p w14:paraId="65F784A1" w14:textId="77777777" w:rsidR="00546CFD" w:rsidRPr="00B32961" w:rsidRDefault="00546CFD" w:rsidP="00546CFD">
      <w:pPr>
        <w:pStyle w:val="Akapitzlist"/>
        <w:ind w:left="284"/>
        <w:rPr>
          <w:rFonts w:cstheme="minorHAnsi"/>
          <w:sz w:val="24"/>
          <w:szCs w:val="24"/>
          <w:lang w:val="pl-PL"/>
        </w:rPr>
      </w:pPr>
    </w:p>
    <w:p w14:paraId="63A7FC56" w14:textId="77777777" w:rsidR="00B32961" w:rsidRPr="001E21B5" w:rsidRDefault="00546CFD" w:rsidP="00B32961">
      <w:pPr>
        <w:pStyle w:val="Default"/>
        <w:jc w:val="both"/>
        <w:rPr>
          <w:rFonts w:asciiTheme="minorHAnsi" w:hAnsiTheme="minorHAnsi" w:cstheme="minorHAnsi"/>
          <w:b/>
          <w:color w:val="2E74B5" w:themeColor="accent5" w:themeShade="BF"/>
        </w:rPr>
      </w:pPr>
      <w:r w:rsidRPr="001E21B5">
        <w:rPr>
          <w:rFonts w:asciiTheme="minorHAnsi" w:hAnsiTheme="minorHAnsi" w:cstheme="minorHAnsi"/>
          <w:b/>
          <w:color w:val="2E74B5" w:themeColor="accent5" w:themeShade="BF"/>
        </w:rPr>
        <w:t>Jak długo przetwarzamy Państwa dane</w:t>
      </w:r>
      <w:r w:rsidR="001E21B5">
        <w:rPr>
          <w:rFonts w:asciiTheme="minorHAnsi" w:hAnsiTheme="minorHAnsi" w:cstheme="minorHAnsi"/>
          <w:b/>
          <w:color w:val="2E74B5" w:themeColor="accent5" w:themeShade="BF"/>
        </w:rPr>
        <w:t>?</w:t>
      </w:r>
    </w:p>
    <w:p w14:paraId="3E886601" w14:textId="77777777" w:rsidR="00B32961" w:rsidRPr="00B32961" w:rsidRDefault="00B32961" w:rsidP="00B32961">
      <w:pPr>
        <w:pStyle w:val="Default"/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 xml:space="preserve">W większości przypadków dane przetwarzane będą tak długo jak przewidują to przepisy prawa. O ile jest to możliwe, szczegółowe informacje o długości czasu przetwarzania przekazywane są Państwu w szczegółowych klauzulach informacyjnych, przygotowywanych dla rożnych celów przetwarzania. </w:t>
      </w:r>
    </w:p>
    <w:p w14:paraId="11BE0A62" w14:textId="77777777" w:rsidR="00B32961" w:rsidRPr="00B32961" w:rsidRDefault="00B32961" w:rsidP="00B32961">
      <w:pPr>
        <w:pStyle w:val="Default"/>
        <w:jc w:val="both"/>
        <w:rPr>
          <w:rFonts w:asciiTheme="minorHAnsi" w:hAnsiTheme="minorHAnsi" w:cstheme="minorHAnsi"/>
        </w:rPr>
      </w:pPr>
    </w:p>
    <w:p w14:paraId="42A11929" w14:textId="77777777" w:rsidR="00B32961" w:rsidRPr="00B32961" w:rsidRDefault="00B32961" w:rsidP="00B32961">
      <w:pPr>
        <w:pStyle w:val="Default"/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W przypadku, gdy podstawą prawną przetwarzania danych jest zgoda, dane przetwarzane będą do czasu jej cofnięcia, bez wpływu na prawidłowość przetwarzania, które realizowane było przed cofnięciem zgody.</w:t>
      </w:r>
    </w:p>
    <w:p w14:paraId="394EFF47" w14:textId="77777777" w:rsidR="00B32961" w:rsidRPr="00B32961" w:rsidRDefault="00B32961" w:rsidP="00B32961">
      <w:pPr>
        <w:pStyle w:val="Default"/>
        <w:jc w:val="both"/>
        <w:rPr>
          <w:rFonts w:asciiTheme="minorHAnsi" w:hAnsiTheme="minorHAnsi" w:cstheme="minorHAnsi"/>
          <w:b/>
        </w:rPr>
      </w:pPr>
    </w:p>
    <w:p w14:paraId="26A42847" w14:textId="77777777" w:rsidR="00546CFD" w:rsidRPr="001E21B5" w:rsidRDefault="00546CFD" w:rsidP="00546CFD">
      <w:pPr>
        <w:pStyle w:val="Default"/>
        <w:jc w:val="both"/>
        <w:rPr>
          <w:rFonts w:asciiTheme="minorHAnsi" w:hAnsiTheme="minorHAnsi" w:cstheme="minorHAnsi"/>
          <w:b/>
          <w:color w:val="2E74B5" w:themeColor="accent5" w:themeShade="BF"/>
        </w:rPr>
      </w:pPr>
      <w:r w:rsidRPr="001E21B5">
        <w:rPr>
          <w:rFonts w:asciiTheme="minorHAnsi" w:hAnsiTheme="minorHAnsi" w:cstheme="minorHAnsi"/>
          <w:b/>
          <w:color w:val="2E74B5" w:themeColor="accent5" w:themeShade="BF"/>
        </w:rPr>
        <w:t>Jakie przysługują Państwu prawa?</w:t>
      </w:r>
    </w:p>
    <w:p w14:paraId="02A9EB56" w14:textId="77777777" w:rsidR="00546CFD" w:rsidRPr="00B32961" w:rsidRDefault="00546CFD" w:rsidP="00546CFD">
      <w:pPr>
        <w:pStyle w:val="Default"/>
        <w:jc w:val="both"/>
        <w:rPr>
          <w:rFonts w:asciiTheme="minorHAnsi" w:hAnsiTheme="minorHAnsi" w:cstheme="minorHAnsi"/>
          <w:lang w:eastAsia="en-US"/>
        </w:rPr>
      </w:pPr>
      <w:r w:rsidRPr="00B32961">
        <w:rPr>
          <w:rFonts w:asciiTheme="minorHAnsi" w:hAnsiTheme="minorHAnsi" w:cstheme="minorHAnsi"/>
          <w:lang w:eastAsia="en-US"/>
        </w:rPr>
        <w:t>Przysługują Państwu następujące prawa, wynikające z przepisów RODO:</w:t>
      </w:r>
    </w:p>
    <w:p w14:paraId="4BB5F6EB" w14:textId="77777777" w:rsidR="00546CFD" w:rsidRPr="00B32961" w:rsidRDefault="00546CFD" w:rsidP="00546CFD">
      <w:pPr>
        <w:pStyle w:val="Default"/>
        <w:jc w:val="both"/>
        <w:rPr>
          <w:rFonts w:asciiTheme="minorHAnsi" w:hAnsiTheme="minorHAnsi" w:cstheme="minorHAnsi"/>
          <w:lang w:eastAsia="en-US"/>
        </w:rPr>
      </w:pPr>
    </w:p>
    <w:p w14:paraId="1ECE6373" w14:textId="77777777" w:rsidR="00546CFD" w:rsidRPr="00B32961" w:rsidRDefault="00546CFD" w:rsidP="00546CFD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prawo żądania dostępu do danych osobowych oraz ich poprawiania;</w:t>
      </w:r>
    </w:p>
    <w:p w14:paraId="6ECA0798" w14:textId="77777777" w:rsidR="00546CFD" w:rsidRPr="00B32961" w:rsidRDefault="00546CFD" w:rsidP="00546CFD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prawo do ograniczenia przetwarzania, prawo do przenoszenia danych, prawo do wniesienia sprzeciwu wobec przetwarzania lub prawo do usunięcia danych, o ile nie występują okoliczności ograniczające realizację tych praw;</w:t>
      </w:r>
    </w:p>
    <w:p w14:paraId="579243BC" w14:textId="77777777" w:rsidR="00546CFD" w:rsidRPr="00B32961" w:rsidRDefault="00546CFD" w:rsidP="00546CFD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prawo do cofnięcia zgody, jeśli dane przetwarzamy w oparciu o jej udzielenie;</w:t>
      </w:r>
    </w:p>
    <w:p w14:paraId="213D6455" w14:textId="370666C9" w:rsidR="00546CFD" w:rsidRDefault="00546CFD" w:rsidP="00546CFD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E916CC">
        <w:rPr>
          <w:rFonts w:asciiTheme="minorHAnsi" w:hAnsiTheme="minorHAnsi" w:cstheme="minorHAnsi"/>
        </w:rPr>
        <w:t>prawo wniesieni</w:t>
      </w:r>
      <w:r w:rsidR="00572CAD">
        <w:rPr>
          <w:rFonts w:asciiTheme="minorHAnsi" w:hAnsiTheme="minorHAnsi" w:cstheme="minorHAnsi"/>
        </w:rPr>
        <w:t>a</w:t>
      </w:r>
      <w:r w:rsidRPr="00E916CC">
        <w:rPr>
          <w:rFonts w:asciiTheme="minorHAnsi" w:hAnsiTheme="minorHAnsi" w:cstheme="minorHAnsi"/>
        </w:rPr>
        <w:t xml:space="preserve"> skargi do Prezesa </w:t>
      </w:r>
      <w:r w:rsidR="00E916CC" w:rsidRPr="00E916CC">
        <w:rPr>
          <w:rFonts w:asciiTheme="minorHAnsi" w:hAnsiTheme="minorHAnsi" w:cstheme="minorHAnsi"/>
        </w:rPr>
        <w:t>Urzędu Ochrony Danych Osobowych</w:t>
      </w:r>
      <w:r w:rsidR="001E21B5" w:rsidRPr="00E916CC">
        <w:rPr>
          <w:rFonts w:asciiTheme="minorHAnsi" w:hAnsiTheme="minorHAnsi" w:cstheme="minorHAnsi"/>
          <w:color w:val="212529"/>
          <w:shd w:val="clear" w:color="auto" w:fill="FFFFFF"/>
        </w:rPr>
        <w:t>: </w:t>
      </w:r>
      <w:r w:rsidR="00EA3C2B" w:rsidRPr="00E916CC">
        <w:rPr>
          <w:rFonts w:asciiTheme="minorHAnsi" w:hAnsiTheme="minorHAnsi" w:cstheme="minorHAnsi"/>
        </w:rPr>
        <w:t xml:space="preserve"> </w:t>
      </w:r>
      <w:hyperlink r:id="rId6" w:history="1">
        <w:r w:rsidR="00EA3C2B" w:rsidRPr="00AE1257">
          <w:rPr>
            <w:rStyle w:val="Hipercze"/>
            <w:rFonts w:asciiTheme="minorHAnsi" w:hAnsiTheme="minorHAnsi" w:cstheme="minorHAnsi"/>
          </w:rPr>
          <w:t>https://uodo.gov.pl/pl/526/2464</w:t>
        </w:r>
      </w:hyperlink>
    </w:p>
    <w:p w14:paraId="2B0044BF" w14:textId="77777777" w:rsidR="00EA3C2B" w:rsidRPr="00E916CC" w:rsidRDefault="00EA3C2B" w:rsidP="00EA3C2B">
      <w:pPr>
        <w:pStyle w:val="Default"/>
        <w:ind w:left="720"/>
        <w:jc w:val="both"/>
        <w:rPr>
          <w:rFonts w:asciiTheme="minorHAnsi" w:hAnsiTheme="minorHAnsi" w:cstheme="minorHAnsi"/>
        </w:rPr>
      </w:pPr>
    </w:p>
    <w:p w14:paraId="4B3ECCF9" w14:textId="77777777" w:rsidR="00546CFD" w:rsidRPr="00B32961" w:rsidRDefault="00546CFD" w:rsidP="00546CFD">
      <w:pPr>
        <w:pStyle w:val="Default"/>
        <w:jc w:val="both"/>
        <w:rPr>
          <w:rFonts w:asciiTheme="minorHAnsi" w:hAnsiTheme="minorHAnsi" w:cstheme="minorHAnsi"/>
        </w:rPr>
      </w:pPr>
    </w:p>
    <w:p w14:paraId="434A39DC" w14:textId="77777777" w:rsidR="00546CFD" w:rsidRPr="001E21B5" w:rsidRDefault="00546CFD" w:rsidP="001E21B5">
      <w:pPr>
        <w:pStyle w:val="Default"/>
        <w:jc w:val="both"/>
        <w:rPr>
          <w:rFonts w:asciiTheme="minorHAnsi" w:hAnsiTheme="minorHAnsi" w:cstheme="minorHAnsi"/>
          <w:b/>
          <w:color w:val="2E74B5" w:themeColor="accent5" w:themeShade="BF"/>
        </w:rPr>
      </w:pPr>
      <w:r w:rsidRPr="001E21B5">
        <w:rPr>
          <w:rFonts w:asciiTheme="minorHAnsi" w:hAnsiTheme="minorHAnsi" w:cstheme="minorHAnsi"/>
          <w:b/>
          <w:color w:val="2E74B5" w:themeColor="accent5" w:themeShade="BF"/>
        </w:rPr>
        <w:t>Czy przekazujemy Państwa dane do krajów trzecich, czyli poza Europejski Obszar Gospodarczy</w:t>
      </w:r>
      <w:r w:rsidR="001E21B5">
        <w:rPr>
          <w:rFonts w:asciiTheme="minorHAnsi" w:hAnsiTheme="minorHAnsi" w:cstheme="minorHAnsi"/>
          <w:b/>
          <w:color w:val="2E74B5" w:themeColor="accent5" w:themeShade="BF"/>
        </w:rPr>
        <w:t>?</w:t>
      </w:r>
    </w:p>
    <w:p w14:paraId="119A78C1" w14:textId="77777777" w:rsidR="00546CFD" w:rsidRPr="00B32961" w:rsidRDefault="00546CFD" w:rsidP="00546CFD">
      <w:pPr>
        <w:pStyle w:val="Default"/>
        <w:jc w:val="both"/>
        <w:rPr>
          <w:rFonts w:asciiTheme="minorHAnsi" w:hAnsiTheme="minorHAnsi" w:cstheme="minorHAnsi"/>
          <w:b/>
        </w:rPr>
      </w:pPr>
    </w:p>
    <w:p w14:paraId="6E1730B1" w14:textId="77777777" w:rsidR="00546CFD" w:rsidRDefault="00F7151A" w:rsidP="00546CFD">
      <w:pPr>
        <w:pStyle w:val="Default"/>
        <w:jc w:val="both"/>
      </w:pPr>
      <w:r w:rsidRPr="009333C7">
        <w:t xml:space="preserve">Państwa dane osobowe mogą być przekazywane poza Europejski Obszar Gospodarczy </w:t>
      </w:r>
      <w:r>
        <w:br/>
      </w:r>
      <w:r w:rsidRPr="009333C7">
        <w:t>w zwi</w:t>
      </w:r>
      <w:r>
        <w:t>ązku z prowadzeniem przez przedszkole</w:t>
      </w:r>
      <w:r w:rsidRPr="009333C7">
        <w:t xml:space="preserve"> Facebooka</w:t>
      </w:r>
      <w:r>
        <w:t xml:space="preserve"> oraz w przypadku, gdy</w:t>
      </w:r>
      <w:r w:rsidRPr="00B115DE">
        <w:t xml:space="preserve"> </w:t>
      </w:r>
      <w:r>
        <w:t xml:space="preserve">w trakcie nauczania, bądź pracy zdalnej wykorzystywana jest platforma Microsoft </w:t>
      </w:r>
      <w:proofErr w:type="spellStart"/>
      <w:r>
        <w:t>Teams</w:t>
      </w:r>
      <w:proofErr w:type="spellEnd"/>
      <w:r>
        <w:t xml:space="preserve"> .  Firmy</w:t>
      </w:r>
      <w:r w:rsidRPr="009333C7">
        <w:t xml:space="preserve"> Meta </w:t>
      </w:r>
      <w:proofErr w:type="spellStart"/>
      <w:r w:rsidRPr="009333C7">
        <w:t>Platforms</w:t>
      </w:r>
      <w:proofErr w:type="spellEnd"/>
      <w:r w:rsidRPr="009333C7">
        <w:t xml:space="preserve"> </w:t>
      </w:r>
      <w:r>
        <w:t>oraz Microsoft przystąpiły</w:t>
      </w:r>
      <w:r w:rsidRPr="009333C7">
        <w:t xml:space="preserve"> do programu  „Ramy </w:t>
      </w:r>
      <w:r>
        <w:t xml:space="preserve">ochrony danych UE - USA”, zapewniając </w:t>
      </w:r>
      <w:r w:rsidRPr="009333C7">
        <w:t>odpowiedni stopień ochrony danych zgodny ze standardami RODO.</w:t>
      </w:r>
    </w:p>
    <w:p w14:paraId="0AB3F96E" w14:textId="77777777" w:rsidR="00F7151A" w:rsidRPr="00B32961" w:rsidRDefault="00F7151A" w:rsidP="00546CFD">
      <w:pPr>
        <w:pStyle w:val="Default"/>
        <w:jc w:val="both"/>
        <w:rPr>
          <w:rFonts w:asciiTheme="minorHAnsi" w:hAnsiTheme="minorHAnsi" w:cstheme="minorHAnsi"/>
        </w:rPr>
      </w:pPr>
    </w:p>
    <w:p w14:paraId="35749FA4" w14:textId="77777777" w:rsidR="00546CFD" w:rsidRPr="001E21B5" w:rsidRDefault="00546CFD" w:rsidP="001E21B5">
      <w:pPr>
        <w:pStyle w:val="Default"/>
        <w:jc w:val="both"/>
        <w:rPr>
          <w:rFonts w:asciiTheme="minorHAnsi" w:hAnsiTheme="minorHAnsi" w:cstheme="minorHAnsi"/>
          <w:b/>
          <w:color w:val="2E74B5" w:themeColor="accent5" w:themeShade="BF"/>
        </w:rPr>
      </w:pPr>
      <w:r w:rsidRPr="001E21B5">
        <w:rPr>
          <w:rFonts w:asciiTheme="minorHAnsi" w:hAnsiTheme="minorHAnsi" w:cstheme="minorHAnsi"/>
          <w:b/>
          <w:color w:val="2E74B5" w:themeColor="accent5" w:themeShade="BF"/>
        </w:rPr>
        <w:t>Czy Państwa dane podlegają automatycznemu podejmowaniu decyzji i profilowaniu?</w:t>
      </w:r>
    </w:p>
    <w:p w14:paraId="561D36A3" w14:textId="77777777" w:rsidR="00546CFD" w:rsidRPr="00B32961" w:rsidRDefault="00546CFD" w:rsidP="00546CFD">
      <w:pPr>
        <w:pStyle w:val="Default"/>
        <w:jc w:val="both"/>
        <w:rPr>
          <w:rFonts w:asciiTheme="minorHAnsi" w:hAnsiTheme="minorHAnsi" w:cstheme="minorHAnsi"/>
        </w:rPr>
      </w:pPr>
    </w:p>
    <w:p w14:paraId="39C5DFCF" w14:textId="77777777" w:rsidR="00546CFD" w:rsidRDefault="00546CFD" w:rsidP="00546CFD">
      <w:pPr>
        <w:pStyle w:val="Default"/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 xml:space="preserve">Państwa dane nie są wykorzystywane przez </w:t>
      </w:r>
      <w:r w:rsidR="00C90A11">
        <w:rPr>
          <w:rFonts w:asciiTheme="minorHAnsi" w:hAnsiTheme="minorHAnsi" w:cstheme="minorHAnsi"/>
        </w:rPr>
        <w:t>przedszkole</w:t>
      </w:r>
      <w:r w:rsidRPr="00B32961">
        <w:rPr>
          <w:rFonts w:asciiTheme="minorHAnsi" w:hAnsiTheme="minorHAnsi" w:cstheme="minorHAnsi"/>
        </w:rPr>
        <w:t xml:space="preserve"> w celu podejmowania decyzji, które opierają się wyłącznie na zautomatyzowanym pr</w:t>
      </w:r>
      <w:r w:rsidR="001E21B5">
        <w:rPr>
          <w:rFonts w:asciiTheme="minorHAnsi" w:hAnsiTheme="minorHAnsi" w:cstheme="minorHAnsi"/>
        </w:rPr>
        <w:t>zetwarzaniu, w tym profilowaniu.</w:t>
      </w:r>
    </w:p>
    <w:p w14:paraId="7727E4CF" w14:textId="77777777" w:rsidR="000241E5" w:rsidRDefault="000241E5" w:rsidP="00546CFD">
      <w:pPr>
        <w:pStyle w:val="Default"/>
        <w:jc w:val="both"/>
        <w:rPr>
          <w:rFonts w:asciiTheme="minorHAnsi" w:hAnsiTheme="minorHAnsi" w:cstheme="minorHAnsi"/>
        </w:rPr>
      </w:pPr>
    </w:p>
    <w:p w14:paraId="5081C685" w14:textId="77777777" w:rsidR="000241E5" w:rsidRPr="004003B7" w:rsidRDefault="000241E5" w:rsidP="000241E5">
      <w:pPr>
        <w:jc w:val="both"/>
        <w:rPr>
          <w:rFonts w:cstheme="minorHAnsi"/>
          <w:b/>
          <w:color w:val="2E74B5" w:themeColor="accent5" w:themeShade="BF"/>
          <w:sz w:val="24"/>
          <w:szCs w:val="24"/>
          <w:lang w:val="pl-PL"/>
        </w:rPr>
      </w:pPr>
      <w:r w:rsidRPr="004003B7">
        <w:rPr>
          <w:rFonts w:cstheme="minorHAnsi"/>
          <w:b/>
          <w:color w:val="2E74B5" w:themeColor="accent5" w:themeShade="BF"/>
          <w:sz w:val="24"/>
          <w:szCs w:val="24"/>
          <w:lang w:val="pl-PL"/>
        </w:rPr>
        <w:t>Kontakt do Inspektora ochrony danych</w:t>
      </w:r>
    </w:p>
    <w:p w14:paraId="1DA9B6C2" w14:textId="77777777" w:rsidR="00F45D3A" w:rsidRPr="000241E5" w:rsidRDefault="000241E5" w:rsidP="000241E5">
      <w:pPr>
        <w:jc w:val="both"/>
        <w:rPr>
          <w:rFonts w:cstheme="minorHAnsi"/>
          <w:sz w:val="24"/>
          <w:szCs w:val="24"/>
          <w:lang w:val="pl-PL"/>
        </w:rPr>
      </w:pPr>
      <w:r w:rsidRPr="00B32961">
        <w:rPr>
          <w:rFonts w:cstheme="minorHAnsi"/>
          <w:sz w:val="24"/>
          <w:szCs w:val="24"/>
          <w:lang w:val="pl-PL"/>
        </w:rPr>
        <w:t>W celu uzyskania bardziej szczegółowych informacji można się także skontaktować z naszym Inspektore</w:t>
      </w:r>
      <w:r>
        <w:rPr>
          <w:rFonts w:cstheme="minorHAnsi"/>
          <w:sz w:val="24"/>
          <w:szCs w:val="24"/>
          <w:lang w:val="pl-PL"/>
        </w:rPr>
        <w:t>m Ochrony Danych p. Małgorzatą Kociniak</w:t>
      </w:r>
      <w:r w:rsidRPr="00B32961">
        <w:rPr>
          <w:rFonts w:cstheme="minorHAnsi"/>
          <w:sz w:val="24"/>
          <w:szCs w:val="24"/>
          <w:lang w:val="pl-PL"/>
        </w:rPr>
        <w:t xml:space="preserve"> pod adre</w:t>
      </w:r>
      <w:r>
        <w:rPr>
          <w:rFonts w:cstheme="minorHAnsi"/>
          <w:sz w:val="24"/>
          <w:szCs w:val="24"/>
          <w:lang w:val="pl-PL"/>
        </w:rPr>
        <w:t xml:space="preserve">sem e-mail: </w:t>
      </w:r>
      <w:hyperlink r:id="rId7" w:history="1">
        <w:r w:rsidR="008A11DD" w:rsidRPr="00555F9D">
          <w:rPr>
            <w:rStyle w:val="Hipercze"/>
            <w:rFonts w:cstheme="minorHAnsi"/>
            <w:sz w:val="24"/>
            <w:szCs w:val="24"/>
            <w:lang w:val="pl-PL"/>
          </w:rPr>
          <w:t>iod@ps4.belchatow.pl</w:t>
        </w:r>
      </w:hyperlink>
    </w:p>
    <w:sectPr w:rsidR="00F45D3A" w:rsidRPr="000241E5" w:rsidSect="00803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90B99"/>
    <w:multiLevelType w:val="hybridMultilevel"/>
    <w:tmpl w:val="E0FCC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F512D"/>
    <w:multiLevelType w:val="hybridMultilevel"/>
    <w:tmpl w:val="F0104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64596"/>
    <w:multiLevelType w:val="hybridMultilevel"/>
    <w:tmpl w:val="ECAC14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071C3"/>
    <w:multiLevelType w:val="hybridMultilevel"/>
    <w:tmpl w:val="733C3D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92CE5"/>
    <w:multiLevelType w:val="hybridMultilevel"/>
    <w:tmpl w:val="2AB6D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33FBE"/>
    <w:multiLevelType w:val="hybridMultilevel"/>
    <w:tmpl w:val="48E85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066B7"/>
    <w:multiLevelType w:val="hybridMultilevel"/>
    <w:tmpl w:val="69B2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809032">
    <w:abstractNumId w:val="3"/>
  </w:num>
  <w:num w:numId="2" w16cid:durableId="530606760">
    <w:abstractNumId w:val="4"/>
  </w:num>
  <w:num w:numId="3" w16cid:durableId="1800412319">
    <w:abstractNumId w:val="2"/>
  </w:num>
  <w:num w:numId="4" w16cid:durableId="1769617619">
    <w:abstractNumId w:val="1"/>
  </w:num>
  <w:num w:numId="5" w16cid:durableId="984427768">
    <w:abstractNumId w:val="0"/>
  </w:num>
  <w:num w:numId="6" w16cid:durableId="1312371882">
    <w:abstractNumId w:val="6"/>
  </w:num>
  <w:num w:numId="7" w16cid:durableId="5116448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801"/>
    <w:rsid w:val="00006AE2"/>
    <w:rsid w:val="000241E5"/>
    <w:rsid w:val="0018380E"/>
    <w:rsid w:val="00196F16"/>
    <w:rsid w:val="001E21B5"/>
    <w:rsid w:val="002207EC"/>
    <w:rsid w:val="002578AE"/>
    <w:rsid w:val="00347B9F"/>
    <w:rsid w:val="00370905"/>
    <w:rsid w:val="003A4905"/>
    <w:rsid w:val="003C170B"/>
    <w:rsid w:val="003D6F8B"/>
    <w:rsid w:val="003E3BF9"/>
    <w:rsid w:val="004003B7"/>
    <w:rsid w:val="00512450"/>
    <w:rsid w:val="005247DE"/>
    <w:rsid w:val="00546CFD"/>
    <w:rsid w:val="005612AA"/>
    <w:rsid w:val="00572CAD"/>
    <w:rsid w:val="00581F27"/>
    <w:rsid w:val="007319D0"/>
    <w:rsid w:val="00746A7F"/>
    <w:rsid w:val="00803879"/>
    <w:rsid w:val="00823E31"/>
    <w:rsid w:val="008665DD"/>
    <w:rsid w:val="008A11DD"/>
    <w:rsid w:val="009B691A"/>
    <w:rsid w:val="009B7781"/>
    <w:rsid w:val="009D4801"/>
    <w:rsid w:val="00AB5421"/>
    <w:rsid w:val="00B32961"/>
    <w:rsid w:val="00B96965"/>
    <w:rsid w:val="00BA5500"/>
    <w:rsid w:val="00BC52AB"/>
    <w:rsid w:val="00BF2BDA"/>
    <w:rsid w:val="00C1263F"/>
    <w:rsid w:val="00C90494"/>
    <w:rsid w:val="00C90A11"/>
    <w:rsid w:val="00C95871"/>
    <w:rsid w:val="00CD2341"/>
    <w:rsid w:val="00D10C19"/>
    <w:rsid w:val="00D366EC"/>
    <w:rsid w:val="00DB39F1"/>
    <w:rsid w:val="00DC33C5"/>
    <w:rsid w:val="00E4216D"/>
    <w:rsid w:val="00E916CC"/>
    <w:rsid w:val="00EA3C2B"/>
    <w:rsid w:val="00F45D3A"/>
    <w:rsid w:val="00F7151A"/>
    <w:rsid w:val="00F95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2D84E"/>
  <w15:docId w15:val="{42BE2EB3-79AE-4B18-AD72-6DDE5BDD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879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39F1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D6F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6CF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3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4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s4.belcha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odo.gov.pl/pl/526/2464" TargetMode="External"/><Relationship Id="rId5" Type="http://schemas.openxmlformats.org/officeDocument/2006/relationships/hyperlink" Target="mailto:ps4@belchat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</Pages>
  <Words>1004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Jędrzejewska</dc:creator>
  <cp:keywords/>
  <dc:description/>
  <cp:lastModifiedBy>Małgorzata Kociniak</cp:lastModifiedBy>
  <cp:revision>25</cp:revision>
  <cp:lastPrinted>2019-01-18T13:26:00Z</cp:lastPrinted>
  <dcterms:created xsi:type="dcterms:W3CDTF">2019-01-11T10:37:00Z</dcterms:created>
  <dcterms:modified xsi:type="dcterms:W3CDTF">2025-03-27T10:03:00Z</dcterms:modified>
</cp:coreProperties>
</file>